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F01471"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Let U</w:t>
      </w:r>
      <w:r w:rsidR="00EE0E0B">
        <w:rPr>
          <w:rStyle w:val="text"/>
          <w:rFonts w:ascii="Times New Roman" w:hAnsi="Times New Roman" w:cs="Times New Roman"/>
          <w:bCs/>
          <w:color w:val="000000"/>
          <w:sz w:val="32"/>
          <w:szCs w:val="32"/>
          <w:shd w:val="clear" w:color="auto" w:fill="FFFFFF"/>
        </w:rPr>
        <w:t xml:space="preserve">s Keep Our Faith </w:t>
      </w:r>
      <w:r w:rsidR="00100388">
        <w:rPr>
          <w:rStyle w:val="text"/>
          <w:rFonts w:ascii="Times New Roman" w:hAnsi="Times New Roman" w:cs="Times New Roman"/>
          <w:bCs/>
          <w:color w:val="000000"/>
          <w:sz w:val="32"/>
          <w:szCs w:val="32"/>
          <w:shd w:val="clear" w:color="auto" w:fill="FFFFFF"/>
        </w:rPr>
        <w:t>Growing</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F01471" w:rsidRPr="00F01471" w:rsidRDefault="00F01471" w:rsidP="00F01471">
      <w:pPr>
        <w:spacing w:after="0"/>
        <w:jc w:val="both"/>
        <w:rPr>
          <w:rFonts w:ascii="Times New Roman" w:hAnsi="Times New Roman" w:cs="Times New Roman"/>
          <w:sz w:val="28"/>
          <w:szCs w:val="28"/>
        </w:rPr>
      </w:pPr>
      <w:r w:rsidRPr="001A4A46">
        <w:rPr>
          <w:sz w:val="28"/>
          <w:szCs w:val="28"/>
        </w:rPr>
        <w:t>T</w:t>
      </w:r>
      <w:r w:rsidRPr="00F01471">
        <w:rPr>
          <w:rFonts w:ascii="Times New Roman" w:hAnsi="Times New Roman" w:cs="Times New Roman"/>
          <w:sz w:val="28"/>
          <w:szCs w:val="28"/>
        </w:rPr>
        <w:t>he book of Hebrews is full of exhortations inspired by the Holy Spirit. These exhortations are designed with the intent of adding strength to our faith and to keep our faith alive. We all need encouragement. God knows this world wears us down, wears us thin and wears us out. Faith matters. It is God’s will that all believers have a faith that not only is alive, but is growing stronger.</w:t>
      </w:r>
    </w:p>
    <w:p w:rsidR="00F01471" w:rsidRPr="00F01471" w:rsidRDefault="00F01471" w:rsidP="00F01471">
      <w:pPr>
        <w:spacing w:after="0"/>
        <w:jc w:val="both"/>
        <w:rPr>
          <w:rFonts w:ascii="Times New Roman" w:hAnsi="Times New Roman" w:cs="Times New Roman"/>
          <w:sz w:val="28"/>
          <w:szCs w:val="28"/>
        </w:rPr>
      </w:pPr>
    </w:p>
    <w:p w:rsidR="00F01471" w:rsidRPr="00F01471" w:rsidRDefault="00F01471" w:rsidP="00F01471">
      <w:pPr>
        <w:spacing w:after="0"/>
        <w:jc w:val="both"/>
        <w:rPr>
          <w:rFonts w:ascii="Times New Roman" w:hAnsi="Times New Roman" w:cs="Times New Roman"/>
          <w:sz w:val="28"/>
          <w:szCs w:val="28"/>
        </w:rPr>
      </w:pPr>
      <w:r w:rsidRPr="00F01471">
        <w:rPr>
          <w:rFonts w:ascii="Times New Roman" w:hAnsi="Times New Roman" w:cs="Times New Roman"/>
          <w:sz w:val="28"/>
          <w:szCs w:val="28"/>
        </w:rPr>
        <w:t>The process by which the believer’s faith grows is called: “sanctification.” We are first justified through faith in Jesus Christ. Next, based on our position of right standing before God (in Christ – justified), we have a calling to grow and walk more and more in line with the holiness of God (sanctification).</w:t>
      </w:r>
    </w:p>
    <w:p w:rsidR="00F01471" w:rsidRPr="00F01471" w:rsidRDefault="00F01471" w:rsidP="00F01471">
      <w:pPr>
        <w:spacing w:after="0"/>
        <w:jc w:val="both"/>
        <w:rPr>
          <w:rFonts w:ascii="Times New Roman" w:hAnsi="Times New Roman" w:cs="Times New Roman"/>
          <w:sz w:val="28"/>
          <w:szCs w:val="28"/>
        </w:rPr>
      </w:pPr>
    </w:p>
    <w:p w:rsidR="00F01471" w:rsidRPr="00F01471" w:rsidRDefault="00F01471" w:rsidP="00F01471">
      <w:pPr>
        <w:spacing w:after="0"/>
        <w:jc w:val="both"/>
        <w:rPr>
          <w:rFonts w:ascii="Times New Roman" w:hAnsi="Times New Roman" w:cs="Times New Roman"/>
          <w:sz w:val="28"/>
          <w:szCs w:val="28"/>
        </w:rPr>
      </w:pPr>
      <w:r w:rsidRPr="00F01471">
        <w:rPr>
          <w:rFonts w:ascii="Times New Roman" w:hAnsi="Times New Roman" w:cs="Times New Roman"/>
          <w:sz w:val="28"/>
          <w:szCs w:val="28"/>
        </w:rPr>
        <w:t>Sanctification is growing in faith and in holiness that reflects the holy image of God Almighty. God is calling his church (all believers) to walk daily in a living, vibrant relationship with him (discipleship) so that he might work his power and love deep in our hearts.</w:t>
      </w:r>
    </w:p>
    <w:p w:rsidR="00F01471" w:rsidRPr="00F01471" w:rsidRDefault="00F01471" w:rsidP="00F01471">
      <w:pPr>
        <w:spacing w:after="0"/>
        <w:jc w:val="both"/>
        <w:rPr>
          <w:rFonts w:ascii="Times New Roman" w:hAnsi="Times New Roman" w:cs="Times New Roman"/>
          <w:sz w:val="28"/>
          <w:szCs w:val="28"/>
        </w:rPr>
      </w:pPr>
    </w:p>
    <w:p w:rsidR="00F01471" w:rsidRPr="00F01471" w:rsidRDefault="00F01471" w:rsidP="00F01471">
      <w:pPr>
        <w:spacing w:after="0"/>
        <w:jc w:val="both"/>
        <w:rPr>
          <w:rFonts w:ascii="Times New Roman" w:hAnsi="Times New Roman" w:cs="Times New Roman"/>
          <w:sz w:val="28"/>
          <w:szCs w:val="28"/>
        </w:rPr>
      </w:pPr>
      <w:r w:rsidRPr="00F01471">
        <w:rPr>
          <w:rFonts w:ascii="Times New Roman" w:hAnsi="Times New Roman" w:cs="Times New Roman"/>
          <w:sz w:val="28"/>
          <w:szCs w:val="28"/>
        </w:rPr>
        <w:t xml:space="preserve">An amazing thing will begin to branch out because of this growth. God will be able to use us more and more to reach others in this lost and dying world. May God bring his revival and Great Awakening across the U.S.A. </w:t>
      </w:r>
      <w:proofErr w:type="gramStart"/>
      <w:r w:rsidRPr="00F01471">
        <w:rPr>
          <w:rFonts w:ascii="Times New Roman" w:hAnsi="Times New Roman" w:cs="Times New Roman"/>
          <w:sz w:val="28"/>
          <w:szCs w:val="28"/>
        </w:rPr>
        <w:t>Amen.</w:t>
      </w:r>
      <w:proofErr w:type="gramEnd"/>
    </w:p>
    <w:p w:rsidR="003466FF" w:rsidRDefault="003466FF" w:rsidP="003466FF">
      <w:pPr>
        <w:shd w:val="clear" w:color="auto" w:fill="FFFFFF"/>
        <w:spacing w:after="0"/>
        <w:jc w:val="center"/>
        <w:rPr>
          <w:rFonts w:ascii="Times New Roman" w:hAnsi="Times New Roman" w:cs="Times New Roman"/>
          <w:b/>
          <w:color w:val="2C2A29"/>
          <w:sz w:val="32"/>
          <w:szCs w:val="32"/>
        </w:rPr>
      </w:pPr>
    </w:p>
    <w:p w:rsidR="003466FF" w:rsidRDefault="003466FF" w:rsidP="003466FF">
      <w:pPr>
        <w:shd w:val="clear" w:color="auto" w:fill="FFFFFF"/>
        <w:spacing w:after="0"/>
        <w:jc w:val="center"/>
        <w:rPr>
          <w:rFonts w:ascii="Times New Roman" w:hAnsi="Times New Roman" w:cs="Times New Roman"/>
          <w:b/>
          <w:color w:val="2C2A29"/>
          <w:sz w:val="32"/>
          <w:szCs w:val="32"/>
        </w:rPr>
      </w:pPr>
    </w:p>
    <w:p w:rsidR="00FC5587" w:rsidRDefault="00F01471" w:rsidP="00FC5587">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Let Us</w:t>
      </w:r>
      <w:r w:rsidR="00EE0E0B">
        <w:rPr>
          <w:rFonts w:ascii="Times New Roman" w:hAnsi="Times New Roman" w:cs="Times New Roman"/>
          <w:b/>
          <w:color w:val="2C2A29"/>
          <w:sz w:val="32"/>
          <w:szCs w:val="32"/>
        </w:rPr>
        <w:t xml:space="preserve"> Keep Our Faith </w:t>
      </w:r>
      <w:r w:rsidR="00100388">
        <w:rPr>
          <w:rFonts w:ascii="Times New Roman" w:hAnsi="Times New Roman" w:cs="Times New Roman"/>
          <w:b/>
          <w:color w:val="2C2A29"/>
          <w:sz w:val="32"/>
          <w:szCs w:val="32"/>
        </w:rPr>
        <w:t>Growing</w:t>
      </w:r>
    </w:p>
    <w:p w:rsidR="00FC5587" w:rsidRDefault="00FC5587" w:rsidP="00FC5587">
      <w:pPr>
        <w:spacing w:after="0"/>
        <w:jc w:val="center"/>
        <w:rPr>
          <w:rFonts w:ascii="Times New Roman" w:hAnsi="Times New Roman" w:cs="Times New Roman"/>
          <w:b/>
          <w:sz w:val="28"/>
          <w:szCs w:val="28"/>
        </w:rPr>
      </w:pPr>
    </w:p>
    <w:p w:rsidR="00FC5587" w:rsidRDefault="001A4A46" w:rsidP="00FC5587">
      <w:pPr>
        <w:spacing w:after="0"/>
        <w:jc w:val="center"/>
        <w:rPr>
          <w:rFonts w:ascii="Times New Roman" w:hAnsi="Times New Roman" w:cs="Times New Roman"/>
          <w:b/>
          <w:sz w:val="28"/>
          <w:szCs w:val="28"/>
        </w:rPr>
      </w:pPr>
      <w:r>
        <w:rPr>
          <w:rFonts w:ascii="Times New Roman" w:hAnsi="Times New Roman" w:cs="Times New Roman"/>
          <w:b/>
          <w:sz w:val="28"/>
          <w:szCs w:val="28"/>
        </w:rPr>
        <w:t>Hebrews 12:</w:t>
      </w:r>
      <w:r w:rsidR="00100388">
        <w:rPr>
          <w:rFonts w:ascii="Times New Roman" w:hAnsi="Times New Roman" w:cs="Times New Roman"/>
          <w:b/>
          <w:sz w:val="28"/>
          <w:szCs w:val="28"/>
        </w:rPr>
        <w:t>4-13</w:t>
      </w:r>
    </w:p>
    <w:p w:rsidR="00FC5587" w:rsidRDefault="00FC5587" w:rsidP="00FC5587">
      <w:pPr>
        <w:spacing w:after="0"/>
        <w:rPr>
          <w:rFonts w:ascii="Times New Roman" w:hAnsi="Times New Roman" w:cs="Times New Roman"/>
          <w:sz w:val="28"/>
          <w:szCs w:val="28"/>
        </w:rPr>
      </w:pPr>
    </w:p>
    <w:p w:rsidR="009B69BD" w:rsidRDefault="009B69BD" w:rsidP="009B69BD">
      <w:pPr>
        <w:pStyle w:val="NormalWeb"/>
        <w:spacing w:before="0" w:beforeAutospacing="0" w:after="0" w:afterAutospacing="0"/>
        <w:rPr>
          <w:color w:val="000000"/>
          <w:sz w:val="28"/>
          <w:szCs w:val="28"/>
        </w:rPr>
      </w:pPr>
      <w:proofErr w:type="gramStart"/>
      <w:r>
        <w:rPr>
          <w:color w:val="000000"/>
          <w:sz w:val="28"/>
          <w:szCs w:val="28"/>
        </w:rPr>
        <w:t>■  4</w:t>
      </w:r>
      <w:proofErr w:type="gramEnd"/>
      <w:r>
        <w:rPr>
          <w:color w:val="000000"/>
          <w:sz w:val="28"/>
          <w:szCs w:val="28"/>
        </w:rPr>
        <w:t>-6</w:t>
      </w:r>
      <w:r>
        <w:rPr>
          <w:color w:val="000000"/>
          <w:sz w:val="28"/>
          <w:szCs w:val="28"/>
        </w:rPr>
        <w:tab/>
      </w:r>
      <w:r>
        <w:rPr>
          <w:color w:val="000000"/>
          <w:sz w:val="28"/>
          <w:szCs w:val="28"/>
        </w:rPr>
        <w:tab/>
        <w:t>REMEMBER GOD’S OWNERSHIP</w:t>
      </w:r>
    </w:p>
    <w:p w:rsidR="009B69BD" w:rsidRDefault="009B69BD" w:rsidP="009B69BD">
      <w:pPr>
        <w:pStyle w:val="NormalWeb"/>
        <w:spacing w:before="0" w:beforeAutospacing="0" w:after="0" w:afterAutospacing="0"/>
        <w:rPr>
          <w:color w:val="000000"/>
          <w:sz w:val="28"/>
          <w:szCs w:val="28"/>
        </w:rPr>
      </w:pPr>
    </w:p>
    <w:p w:rsidR="009B69BD" w:rsidRDefault="009B69BD" w:rsidP="009B69B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Proverbs 3:1-12</w:t>
      </w:r>
      <w:r>
        <w:rPr>
          <w:color w:val="000000"/>
          <w:sz w:val="28"/>
          <w:szCs w:val="28"/>
        </w:rPr>
        <w:tab/>
      </w:r>
    </w:p>
    <w:p w:rsidR="009B69BD" w:rsidRDefault="009B69BD" w:rsidP="009B69BD">
      <w:pPr>
        <w:pStyle w:val="NormalWeb"/>
        <w:spacing w:before="0" w:beforeAutospacing="0" w:after="0" w:afterAutospacing="0"/>
        <w:rPr>
          <w:color w:val="000000"/>
          <w:sz w:val="28"/>
          <w:szCs w:val="28"/>
        </w:rPr>
      </w:pPr>
    </w:p>
    <w:p w:rsidR="009B69BD" w:rsidRDefault="009B69BD" w:rsidP="009B69BD">
      <w:pPr>
        <w:pStyle w:val="NormalWeb"/>
        <w:spacing w:before="0" w:beforeAutospacing="0" w:after="0" w:afterAutospacing="0"/>
        <w:rPr>
          <w:color w:val="000000"/>
          <w:sz w:val="28"/>
          <w:szCs w:val="28"/>
        </w:rPr>
      </w:pPr>
      <w:r>
        <w:rPr>
          <w:color w:val="000000"/>
          <w:sz w:val="28"/>
          <w:szCs w:val="28"/>
        </w:rPr>
        <w:tab/>
        <w:t xml:space="preserve"> </w:t>
      </w:r>
    </w:p>
    <w:p w:rsidR="009B69BD" w:rsidRDefault="009B69BD" w:rsidP="009B69BD">
      <w:pPr>
        <w:pStyle w:val="NormalWeb"/>
        <w:spacing w:before="0" w:beforeAutospacing="0" w:after="0" w:afterAutospacing="0"/>
        <w:rPr>
          <w:color w:val="000000"/>
          <w:sz w:val="28"/>
          <w:szCs w:val="28"/>
        </w:rPr>
      </w:pPr>
    </w:p>
    <w:p w:rsidR="009B69BD" w:rsidRDefault="009B69BD" w:rsidP="009B69BD">
      <w:pPr>
        <w:pStyle w:val="NormalWeb"/>
        <w:spacing w:before="0" w:beforeAutospacing="0" w:after="0" w:afterAutospacing="0"/>
        <w:rPr>
          <w:color w:val="000000"/>
          <w:sz w:val="28"/>
          <w:szCs w:val="28"/>
        </w:rPr>
      </w:pPr>
      <w:proofErr w:type="gramStart"/>
      <w:r>
        <w:rPr>
          <w:color w:val="000000"/>
          <w:sz w:val="28"/>
          <w:szCs w:val="28"/>
        </w:rPr>
        <w:t>■  7</w:t>
      </w:r>
      <w:proofErr w:type="gramEnd"/>
      <w:r>
        <w:rPr>
          <w:color w:val="000000"/>
          <w:sz w:val="28"/>
          <w:szCs w:val="28"/>
        </w:rPr>
        <w:t>-9</w:t>
      </w:r>
      <w:r>
        <w:rPr>
          <w:color w:val="000000"/>
          <w:sz w:val="28"/>
          <w:szCs w:val="28"/>
        </w:rPr>
        <w:tab/>
      </w:r>
      <w:r>
        <w:rPr>
          <w:color w:val="000000"/>
          <w:sz w:val="28"/>
          <w:szCs w:val="28"/>
        </w:rPr>
        <w:tab/>
        <w:t>REMEMBER GOD’S CARE</w:t>
      </w:r>
    </w:p>
    <w:p w:rsidR="009B69BD" w:rsidRDefault="009B69BD" w:rsidP="009B69BD">
      <w:pPr>
        <w:pStyle w:val="NormalWeb"/>
        <w:spacing w:before="0" w:beforeAutospacing="0" w:after="0" w:afterAutospacing="0"/>
        <w:rPr>
          <w:color w:val="000000"/>
          <w:sz w:val="28"/>
          <w:szCs w:val="28"/>
        </w:rPr>
      </w:pPr>
    </w:p>
    <w:p w:rsidR="009B69BD" w:rsidRDefault="009B69BD" w:rsidP="009B69B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2 Corinthians 4:7-12, 16-18</w:t>
      </w:r>
    </w:p>
    <w:p w:rsidR="009B69BD" w:rsidRDefault="009B69BD" w:rsidP="009B69BD">
      <w:pPr>
        <w:pStyle w:val="NormalWeb"/>
        <w:spacing w:before="0" w:beforeAutospacing="0" w:after="0" w:afterAutospacing="0"/>
        <w:rPr>
          <w:color w:val="000000"/>
          <w:sz w:val="28"/>
          <w:szCs w:val="28"/>
        </w:rPr>
      </w:pPr>
      <w:r>
        <w:rPr>
          <w:color w:val="000000"/>
          <w:sz w:val="28"/>
          <w:szCs w:val="28"/>
        </w:rPr>
        <w:tab/>
      </w:r>
    </w:p>
    <w:p w:rsidR="009B69BD" w:rsidRDefault="009B69BD" w:rsidP="009B69BD">
      <w:pPr>
        <w:pStyle w:val="NormalWeb"/>
        <w:spacing w:before="0" w:beforeAutospacing="0" w:after="0" w:afterAutospacing="0"/>
        <w:rPr>
          <w:color w:val="000000"/>
          <w:sz w:val="28"/>
          <w:szCs w:val="28"/>
        </w:rPr>
      </w:pPr>
    </w:p>
    <w:p w:rsidR="009B69BD" w:rsidRDefault="009B69BD" w:rsidP="009B69BD">
      <w:pPr>
        <w:pStyle w:val="NormalWeb"/>
        <w:spacing w:before="0" w:beforeAutospacing="0" w:after="0" w:afterAutospacing="0"/>
        <w:rPr>
          <w:color w:val="000000"/>
          <w:sz w:val="28"/>
          <w:szCs w:val="28"/>
        </w:rPr>
      </w:pPr>
    </w:p>
    <w:p w:rsidR="009B69BD" w:rsidRDefault="009B69BD" w:rsidP="009B69BD">
      <w:pPr>
        <w:pStyle w:val="NormalWeb"/>
        <w:spacing w:before="0" w:beforeAutospacing="0" w:after="0" w:afterAutospacing="0"/>
        <w:rPr>
          <w:color w:val="000000"/>
          <w:sz w:val="28"/>
          <w:szCs w:val="28"/>
        </w:rPr>
      </w:pPr>
      <w:proofErr w:type="gramStart"/>
      <w:r>
        <w:rPr>
          <w:color w:val="000000"/>
          <w:sz w:val="28"/>
          <w:szCs w:val="28"/>
        </w:rPr>
        <w:t>■  10</w:t>
      </w:r>
      <w:proofErr w:type="gramEnd"/>
      <w:r>
        <w:rPr>
          <w:color w:val="000000"/>
          <w:sz w:val="28"/>
          <w:szCs w:val="28"/>
        </w:rPr>
        <w:t>-13</w:t>
      </w:r>
      <w:r>
        <w:rPr>
          <w:color w:val="000000"/>
          <w:sz w:val="28"/>
          <w:szCs w:val="28"/>
        </w:rPr>
        <w:tab/>
        <w:t>REMEMBER GOD’S PURPOSE</w:t>
      </w:r>
    </w:p>
    <w:p w:rsidR="009B69BD" w:rsidRDefault="009B69BD" w:rsidP="009B69BD">
      <w:pPr>
        <w:pStyle w:val="NormalWeb"/>
        <w:spacing w:before="0" w:beforeAutospacing="0" w:after="0" w:afterAutospacing="0"/>
        <w:rPr>
          <w:color w:val="000000"/>
          <w:sz w:val="28"/>
          <w:szCs w:val="28"/>
        </w:rPr>
      </w:pPr>
    </w:p>
    <w:p w:rsidR="009B69BD" w:rsidRDefault="009B69BD" w:rsidP="009B69BD">
      <w:pPr>
        <w:pStyle w:val="NormalWeb"/>
        <w:spacing w:before="0" w:beforeAutospacing="0" w:after="0" w:afterAutospacing="0"/>
        <w:rPr>
          <w:rStyle w:val="text"/>
          <w:sz w:val="28"/>
          <w:szCs w:val="28"/>
        </w:rPr>
      </w:pPr>
      <w:r>
        <w:rPr>
          <w:color w:val="000000"/>
          <w:sz w:val="28"/>
          <w:szCs w:val="28"/>
        </w:rPr>
        <w:tab/>
      </w:r>
      <w:r>
        <w:rPr>
          <w:color w:val="000000"/>
          <w:sz w:val="28"/>
          <w:szCs w:val="28"/>
        </w:rPr>
        <w:tab/>
      </w:r>
      <w:proofErr w:type="gramStart"/>
      <w:r>
        <w:rPr>
          <w:rStyle w:val="text"/>
          <w:sz w:val="28"/>
          <w:szCs w:val="28"/>
        </w:rPr>
        <w:t>▪  To</w:t>
      </w:r>
      <w:proofErr w:type="gramEnd"/>
      <w:r>
        <w:rPr>
          <w:rStyle w:val="text"/>
          <w:sz w:val="28"/>
          <w:szCs w:val="28"/>
        </w:rPr>
        <w:t xml:space="preserve"> share in his holiness</w:t>
      </w:r>
    </w:p>
    <w:p w:rsidR="009B69BD" w:rsidRDefault="009B69BD" w:rsidP="009B69BD">
      <w:pPr>
        <w:pStyle w:val="NormalWeb"/>
        <w:spacing w:before="0" w:beforeAutospacing="0" w:after="0" w:afterAutospacing="0"/>
        <w:rPr>
          <w:rStyle w:val="text"/>
          <w:sz w:val="28"/>
          <w:szCs w:val="28"/>
        </w:rPr>
      </w:pPr>
    </w:p>
    <w:p w:rsidR="009B69BD" w:rsidRDefault="009B69BD" w:rsidP="009B69BD">
      <w:pPr>
        <w:pStyle w:val="NormalWeb"/>
        <w:spacing w:before="0" w:beforeAutospacing="0" w:after="0" w:afterAutospacing="0"/>
        <w:rPr>
          <w:rStyle w:val="text"/>
        </w:rPr>
      </w:pPr>
      <w:r>
        <w:rPr>
          <w:rStyle w:val="text"/>
          <w:sz w:val="28"/>
          <w:szCs w:val="28"/>
        </w:rPr>
        <w:tab/>
      </w:r>
      <w:r>
        <w:rPr>
          <w:rStyle w:val="text"/>
          <w:sz w:val="28"/>
          <w:szCs w:val="28"/>
        </w:rPr>
        <w:tab/>
      </w:r>
      <w:r>
        <w:rPr>
          <w:rStyle w:val="text"/>
          <w:sz w:val="28"/>
          <w:szCs w:val="28"/>
        </w:rPr>
        <w:tab/>
        <w:t>Romans 8:28-29</w:t>
      </w:r>
    </w:p>
    <w:p w:rsidR="009B69BD" w:rsidRDefault="009B69BD" w:rsidP="009B69BD">
      <w:pPr>
        <w:shd w:val="clear" w:color="auto" w:fill="FFFFFF"/>
        <w:spacing w:after="0"/>
        <w:rPr>
          <w:rStyle w:val="text"/>
          <w:rFonts w:ascii="Times New Roman" w:hAnsi="Times New Roman" w:cs="Times New Roman"/>
          <w:sz w:val="28"/>
          <w:szCs w:val="28"/>
        </w:rPr>
      </w:pPr>
    </w:p>
    <w:p w:rsidR="009B69BD" w:rsidRDefault="009B69BD" w:rsidP="009B69BD">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Pr>
          <w:rStyle w:val="text"/>
          <w:rFonts w:ascii="Times New Roman" w:hAnsi="Times New Roman" w:cs="Times New Roman"/>
          <w:sz w:val="28"/>
          <w:szCs w:val="28"/>
        </w:rPr>
        <w:tab/>
      </w:r>
      <w:proofErr w:type="gramStart"/>
      <w:r>
        <w:rPr>
          <w:rStyle w:val="text"/>
          <w:rFonts w:ascii="Times New Roman" w:hAnsi="Times New Roman" w:cs="Times New Roman"/>
          <w:sz w:val="28"/>
          <w:szCs w:val="28"/>
        </w:rPr>
        <w:t>▪  To</w:t>
      </w:r>
      <w:proofErr w:type="gramEnd"/>
      <w:r>
        <w:rPr>
          <w:rStyle w:val="text"/>
          <w:rFonts w:ascii="Times New Roman" w:hAnsi="Times New Roman" w:cs="Times New Roman"/>
          <w:sz w:val="28"/>
          <w:szCs w:val="28"/>
        </w:rPr>
        <w:t xml:space="preserve"> produce a harvest of righteousness &amp; peace</w:t>
      </w:r>
    </w:p>
    <w:p w:rsidR="009B69BD" w:rsidRDefault="009B69BD" w:rsidP="009B69BD">
      <w:pPr>
        <w:shd w:val="clear" w:color="auto" w:fill="FFFFFF"/>
        <w:spacing w:after="0"/>
        <w:rPr>
          <w:rStyle w:val="text"/>
          <w:rFonts w:ascii="Times New Roman" w:hAnsi="Times New Roman" w:cs="Times New Roman"/>
          <w:sz w:val="28"/>
          <w:szCs w:val="28"/>
        </w:rPr>
      </w:pPr>
    </w:p>
    <w:p w:rsidR="009B69BD" w:rsidRDefault="009B69BD" w:rsidP="009B69BD">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Pr>
          <w:rStyle w:val="text"/>
          <w:rFonts w:ascii="Times New Roman" w:hAnsi="Times New Roman" w:cs="Times New Roman"/>
          <w:sz w:val="28"/>
          <w:szCs w:val="28"/>
        </w:rPr>
        <w:tab/>
      </w:r>
      <w:r>
        <w:rPr>
          <w:rStyle w:val="text"/>
          <w:rFonts w:ascii="Times New Roman" w:hAnsi="Times New Roman" w:cs="Times New Roman"/>
          <w:sz w:val="28"/>
          <w:szCs w:val="28"/>
        </w:rPr>
        <w:tab/>
        <w:t>John 15:1-2</w:t>
      </w:r>
    </w:p>
    <w:p w:rsidR="009B69BD" w:rsidRDefault="009B69BD" w:rsidP="009B69BD">
      <w:pPr>
        <w:shd w:val="clear" w:color="auto" w:fill="FFFFFF"/>
        <w:spacing w:after="0"/>
        <w:rPr>
          <w:rStyle w:val="text"/>
          <w:rFonts w:ascii="Times New Roman" w:hAnsi="Times New Roman" w:cs="Times New Roman"/>
          <w:sz w:val="28"/>
          <w:szCs w:val="28"/>
        </w:rPr>
      </w:pPr>
    </w:p>
    <w:p w:rsidR="009B69BD" w:rsidRDefault="009B69BD" w:rsidP="009B69BD">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Pr>
          <w:rStyle w:val="text"/>
          <w:rFonts w:ascii="Times New Roman" w:hAnsi="Times New Roman" w:cs="Times New Roman"/>
          <w:sz w:val="28"/>
          <w:szCs w:val="28"/>
        </w:rPr>
        <w:tab/>
      </w:r>
      <w:proofErr w:type="gramStart"/>
      <w:r>
        <w:rPr>
          <w:rStyle w:val="text"/>
          <w:rFonts w:ascii="Times New Roman" w:hAnsi="Times New Roman" w:cs="Times New Roman"/>
          <w:sz w:val="28"/>
          <w:szCs w:val="28"/>
        </w:rPr>
        <w:t>▪  To</w:t>
      </w:r>
      <w:proofErr w:type="gramEnd"/>
      <w:r>
        <w:rPr>
          <w:rStyle w:val="text"/>
          <w:rFonts w:ascii="Times New Roman" w:hAnsi="Times New Roman" w:cs="Times New Roman"/>
          <w:sz w:val="28"/>
          <w:szCs w:val="28"/>
        </w:rPr>
        <w:t xml:space="preserve"> receive exhortation</w:t>
      </w:r>
    </w:p>
    <w:p w:rsidR="009B69BD" w:rsidRDefault="009B69BD" w:rsidP="009B69BD">
      <w:pPr>
        <w:shd w:val="clear" w:color="auto" w:fill="FFFFFF"/>
        <w:spacing w:after="0"/>
        <w:rPr>
          <w:rStyle w:val="text"/>
          <w:rFonts w:ascii="Times New Roman" w:hAnsi="Times New Roman" w:cs="Times New Roman"/>
          <w:sz w:val="28"/>
          <w:szCs w:val="28"/>
        </w:rPr>
      </w:pPr>
    </w:p>
    <w:p w:rsidR="009B69BD" w:rsidRDefault="009B69BD" w:rsidP="009B69BD">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Pr>
          <w:rStyle w:val="text"/>
          <w:rFonts w:ascii="Times New Roman" w:hAnsi="Times New Roman" w:cs="Times New Roman"/>
          <w:sz w:val="28"/>
          <w:szCs w:val="28"/>
        </w:rPr>
        <w:tab/>
      </w:r>
      <w:r>
        <w:rPr>
          <w:rStyle w:val="text"/>
          <w:rFonts w:ascii="Times New Roman" w:hAnsi="Times New Roman" w:cs="Times New Roman"/>
          <w:sz w:val="28"/>
          <w:szCs w:val="28"/>
        </w:rPr>
        <w:tab/>
        <w:t>Be encouraged – Isaiah 35:1-4</w:t>
      </w:r>
    </w:p>
    <w:p w:rsidR="009B69BD" w:rsidRDefault="009B69BD" w:rsidP="009B69BD">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Pr>
          <w:rStyle w:val="text"/>
          <w:rFonts w:ascii="Times New Roman" w:hAnsi="Times New Roman" w:cs="Times New Roman"/>
          <w:sz w:val="28"/>
          <w:szCs w:val="28"/>
        </w:rPr>
        <w:tab/>
      </w:r>
      <w:r>
        <w:rPr>
          <w:rStyle w:val="text"/>
          <w:rFonts w:ascii="Times New Roman" w:hAnsi="Times New Roman" w:cs="Times New Roman"/>
          <w:sz w:val="28"/>
          <w:szCs w:val="28"/>
        </w:rPr>
        <w:tab/>
        <w:t>Be diligent – Proverbs 4:26</w:t>
      </w:r>
    </w:p>
    <w:p w:rsidR="009B69BD" w:rsidRDefault="009B69BD" w:rsidP="009B69BD">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Pr>
          <w:rStyle w:val="text"/>
          <w:rFonts w:ascii="Times New Roman" w:hAnsi="Times New Roman" w:cs="Times New Roman"/>
          <w:sz w:val="28"/>
          <w:szCs w:val="28"/>
        </w:rPr>
        <w:tab/>
      </w:r>
      <w:r>
        <w:rPr>
          <w:rStyle w:val="text"/>
          <w:rFonts w:ascii="Times New Roman" w:hAnsi="Times New Roman" w:cs="Times New Roman"/>
          <w:sz w:val="28"/>
          <w:szCs w:val="28"/>
        </w:rPr>
        <w:tab/>
        <w:t>Be healed – Psalm 119:71</w:t>
      </w:r>
    </w:p>
    <w:p w:rsidR="00B546BF" w:rsidRPr="003F0B54" w:rsidRDefault="00B546BF" w:rsidP="009B69BD">
      <w:pPr>
        <w:pStyle w:val="NormalWeb"/>
        <w:spacing w:before="0" w:beforeAutospacing="0" w:after="0" w:afterAutospacing="0"/>
        <w:rPr>
          <w:rStyle w:val="text"/>
          <w:sz w:val="28"/>
          <w:szCs w:val="28"/>
        </w:rPr>
      </w:pPr>
    </w:p>
    <w:sectPr w:rsidR="00B546BF"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17E08"/>
    <w:rsid w:val="0005339E"/>
    <w:rsid w:val="00056712"/>
    <w:rsid w:val="00060FB8"/>
    <w:rsid w:val="000612F1"/>
    <w:rsid w:val="00062109"/>
    <w:rsid w:val="000F0CFD"/>
    <w:rsid w:val="000F2610"/>
    <w:rsid w:val="00100388"/>
    <w:rsid w:val="001468F3"/>
    <w:rsid w:val="001901D9"/>
    <w:rsid w:val="001A44BF"/>
    <w:rsid w:val="001A4A46"/>
    <w:rsid w:val="001B013B"/>
    <w:rsid w:val="00204355"/>
    <w:rsid w:val="00207D36"/>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64622"/>
    <w:rsid w:val="00472629"/>
    <w:rsid w:val="00493D9E"/>
    <w:rsid w:val="004B4B20"/>
    <w:rsid w:val="004C7F27"/>
    <w:rsid w:val="00524A19"/>
    <w:rsid w:val="00542E93"/>
    <w:rsid w:val="005C3736"/>
    <w:rsid w:val="005F6FF0"/>
    <w:rsid w:val="00644CE1"/>
    <w:rsid w:val="00652BBE"/>
    <w:rsid w:val="00665DFF"/>
    <w:rsid w:val="006833E2"/>
    <w:rsid w:val="00697336"/>
    <w:rsid w:val="00737889"/>
    <w:rsid w:val="00750A09"/>
    <w:rsid w:val="00765EF6"/>
    <w:rsid w:val="0077035B"/>
    <w:rsid w:val="0077651B"/>
    <w:rsid w:val="00777BF2"/>
    <w:rsid w:val="00790A87"/>
    <w:rsid w:val="00793EB3"/>
    <w:rsid w:val="007E31BD"/>
    <w:rsid w:val="008102D4"/>
    <w:rsid w:val="0083361B"/>
    <w:rsid w:val="00834EDB"/>
    <w:rsid w:val="00840EC5"/>
    <w:rsid w:val="00876CF3"/>
    <w:rsid w:val="008D15A9"/>
    <w:rsid w:val="008E39D3"/>
    <w:rsid w:val="00913AD3"/>
    <w:rsid w:val="0095301F"/>
    <w:rsid w:val="00994CD5"/>
    <w:rsid w:val="00997402"/>
    <w:rsid w:val="009B69BD"/>
    <w:rsid w:val="009D3FA0"/>
    <w:rsid w:val="009D6453"/>
    <w:rsid w:val="00A17C3E"/>
    <w:rsid w:val="00A52EE2"/>
    <w:rsid w:val="00A91290"/>
    <w:rsid w:val="00AA02C2"/>
    <w:rsid w:val="00AF2CE1"/>
    <w:rsid w:val="00AF4DE5"/>
    <w:rsid w:val="00B07866"/>
    <w:rsid w:val="00B546BF"/>
    <w:rsid w:val="00B63B18"/>
    <w:rsid w:val="00B802D9"/>
    <w:rsid w:val="00B9069B"/>
    <w:rsid w:val="00BE7C14"/>
    <w:rsid w:val="00C55AA9"/>
    <w:rsid w:val="00C76D22"/>
    <w:rsid w:val="00C843E4"/>
    <w:rsid w:val="00CB0251"/>
    <w:rsid w:val="00CE6882"/>
    <w:rsid w:val="00D112F0"/>
    <w:rsid w:val="00D2479A"/>
    <w:rsid w:val="00D4358E"/>
    <w:rsid w:val="00D51AD6"/>
    <w:rsid w:val="00D749D0"/>
    <w:rsid w:val="00D864C1"/>
    <w:rsid w:val="00DC3170"/>
    <w:rsid w:val="00DC4811"/>
    <w:rsid w:val="00DC7A85"/>
    <w:rsid w:val="00E37F67"/>
    <w:rsid w:val="00E7757D"/>
    <w:rsid w:val="00EB44B0"/>
    <w:rsid w:val="00ED67D1"/>
    <w:rsid w:val="00EE0E0B"/>
    <w:rsid w:val="00F01471"/>
    <w:rsid w:val="00F16FF0"/>
    <w:rsid w:val="00F26BD9"/>
    <w:rsid w:val="00F35C26"/>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CAE3C-4EA2-4CE3-82A5-23D1BC05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74</cp:revision>
  <cp:lastPrinted>2019-06-22T16:47:00Z</cp:lastPrinted>
  <dcterms:created xsi:type="dcterms:W3CDTF">2019-06-22T16:20:00Z</dcterms:created>
  <dcterms:modified xsi:type="dcterms:W3CDTF">2022-02-04T01:02:00Z</dcterms:modified>
</cp:coreProperties>
</file>